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8B5AF" w14:textId="77777777" w:rsidR="00FA099D" w:rsidRDefault="009A244C" w:rsidP="00FA099D">
      <w:pPr>
        <w:pStyle w:val="NoSpacing"/>
        <w:jc w:val="center"/>
      </w:pPr>
      <w:bookmarkStart w:id="0" w:name="_1272204560"/>
      <w:bookmarkStart w:id="1" w:name="_1272204567"/>
      <w:bookmarkEnd w:id="0"/>
      <w:bookmarkEnd w:id="1"/>
      <w:r>
        <w:rPr>
          <w:noProof/>
        </w:rPr>
        <w:object w:dxaOrig="1440" w:dyaOrig="1440" w14:anchorId="789AE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75pt;margin-top:0;width:321.75pt;height:89.25pt;z-index:251659264;mso-position-horizontal-relative:text;mso-position-vertical-relative:text;mso-width-relative:page;mso-height-relative:page" wrapcoords="-50 0 -50 21418 21600 21418 21600 0 -50 0" filled="t">
            <v:fill color2="black"/>
            <v:imagedata r:id="rId4" o:title=""/>
            <w10:wrap type="through"/>
          </v:shape>
          <o:OLEObject Type="Embed" ProgID="Word.Picture.8" ShapeID="_x0000_s1026" DrawAspect="Content" ObjectID="_1519807960" r:id="rId5"/>
        </w:object>
      </w:r>
    </w:p>
    <w:p w14:paraId="093EEF17" w14:textId="77777777" w:rsidR="00FA099D" w:rsidRDefault="00FA099D" w:rsidP="00FA099D">
      <w:pPr>
        <w:pStyle w:val="NoSpacing"/>
        <w:jc w:val="center"/>
      </w:pPr>
    </w:p>
    <w:p w14:paraId="4E670A37" w14:textId="77777777" w:rsidR="00F86051" w:rsidRDefault="00F86051" w:rsidP="00FA099D">
      <w:pPr>
        <w:pStyle w:val="NoSpacing"/>
        <w:jc w:val="center"/>
      </w:pPr>
    </w:p>
    <w:p w14:paraId="61FFB70C" w14:textId="77777777" w:rsidR="00FA099D" w:rsidRDefault="00FA099D" w:rsidP="00FA099D">
      <w:pPr>
        <w:pStyle w:val="NoSpacing"/>
        <w:jc w:val="center"/>
      </w:pPr>
    </w:p>
    <w:p w14:paraId="2A1E23BF" w14:textId="77777777" w:rsidR="00FA099D" w:rsidRDefault="00FA099D" w:rsidP="00FA099D">
      <w:pPr>
        <w:pStyle w:val="NoSpacing"/>
        <w:jc w:val="center"/>
      </w:pPr>
    </w:p>
    <w:p w14:paraId="614E2ECD" w14:textId="77777777" w:rsidR="00FA099D" w:rsidRDefault="00FA099D" w:rsidP="00FA099D">
      <w:pPr>
        <w:pStyle w:val="NoSpacing"/>
        <w:jc w:val="center"/>
      </w:pPr>
    </w:p>
    <w:p w14:paraId="0F665534" w14:textId="77777777" w:rsidR="00FA099D" w:rsidRDefault="00FA099D" w:rsidP="00FA099D">
      <w:pPr>
        <w:pStyle w:val="NoSpacing"/>
        <w:jc w:val="center"/>
      </w:pPr>
    </w:p>
    <w:p w14:paraId="63DF607D" w14:textId="77777777" w:rsidR="00FA099D" w:rsidRDefault="00FA099D" w:rsidP="00FA099D">
      <w:pPr>
        <w:pStyle w:val="NoSpacing"/>
        <w:jc w:val="center"/>
      </w:pPr>
    </w:p>
    <w:p w14:paraId="0B8588E2" w14:textId="4055C023" w:rsidR="00FA099D" w:rsidRDefault="00FA099D" w:rsidP="00FA0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Welcome to the</w:t>
      </w:r>
      <w:r w:rsidR="003D0E5A">
        <w:rPr>
          <w:sz w:val="24"/>
          <w:szCs w:val="24"/>
        </w:rPr>
        <w:t xml:space="preserve"> Dunbar/Spring</w:t>
      </w:r>
      <w:r>
        <w:rPr>
          <w:sz w:val="24"/>
          <w:szCs w:val="24"/>
        </w:rPr>
        <w:t xml:space="preserve"> neighborhood!</w:t>
      </w:r>
    </w:p>
    <w:p w14:paraId="1CE1080A" w14:textId="77777777" w:rsidR="00FA099D" w:rsidRDefault="00FA099D" w:rsidP="00FA099D">
      <w:pPr>
        <w:pStyle w:val="NoSpacing"/>
        <w:rPr>
          <w:sz w:val="24"/>
          <w:szCs w:val="24"/>
        </w:rPr>
      </w:pPr>
    </w:p>
    <w:p w14:paraId="7FFE3B79" w14:textId="2EB0ECBE" w:rsidR="00FA099D" w:rsidRDefault="00FA099D" w:rsidP="00FA0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are now in walking/biking distance of downtown, 4</w:t>
      </w:r>
      <w:r w:rsidRPr="00FA09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Ave, the University of Arizo</w:t>
      </w:r>
      <w:r w:rsidR="003D0E5A">
        <w:rPr>
          <w:sz w:val="24"/>
          <w:szCs w:val="24"/>
        </w:rPr>
        <w:t xml:space="preserve">na, Pima Community College, “The </w:t>
      </w:r>
      <w:r>
        <w:rPr>
          <w:sz w:val="24"/>
          <w:szCs w:val="24"/>
        </w:rPr>
        <w:t>Loop</w:t>
      </w:r>
      <w:r w:rsidR="003D0E5A">
        <w:rPr>
          <w:sz w:val="24"/>
          <w:szCs w:val="24"/>
        </w:rPr>
        <w:t>”</w:t>
      </w:r>
      <w:r>
        <w:rPr>
          <w:sz w:val="24"/>
          <w:szCs w:val="24"/>
        </w:rPr>
        <w:t xml:space="preserve">, K-12 schools, </w:t>
      </w:r>
      <w:r w:rsidR="002E2641">
        <w:rPr>
          <w:sz w:val="24"/>
          <w:szCs w:val="24"/>
        </w:rPr>
        <w:t>churches</w:t>
      </w:r>
      <w:r w:rsidR="00010F1B">
        <w:rPr>
          <w:sz w:val="24"/>
          <w:szCs w:val="24"/>
        </w:rPr>
        <w:t>,</w:t>
      </w:r>
      <w:r w:rsidR="002E2641">
        <w:rPr>
          <w:sz w:val="24"/>
          <w:szCs w:val="24"/>
        </w:rPr>
        <w:t xml:space="preserve"> </w:t>
      </w:r>
      <w:r>
        <w:rPr>
          <w:sz w:val="24"/>
          <w:szCs w:val="24"/>
        </w:rPr>
        <w:t>and more!</w:t>
      </w:r>
      <w:r w:rsidR="009A244C">
        <w:rPr>
          <w:sz w:val="24"/>
          <w:szCs w:val="24"/>
        </w:rPr>
        <w:t xml:space="preserve">  </w:t>
      </w:r>
      <w:r w:rsidR="009A244C">
        <w:rPr>
          <w:sz w:val="24"/>
          <w:szCs w:val="24"/>
        </w:rPr>
        <w:t xml:space="preserve">Our neighborhood itself is also great for walking and bicycling, though we are trying to make it better still.  See our neighborhood walkability study at </w:t>
      </w:r>
      <w:hyperlink r:id="rId6" w:history="1">
        <w:r w:rsidR="009A244C" w:rsidRPr="00D06CAC">
          <w:rPr>
            <w:rStyle w:val="Hyperlink"/>
            <w:sz w:val="24"/>
            <w:szCs w:val="24"/>
          </w:rPr>
          <w:t>http://dunbarspring.org/walkability</w:t>
        </w:r>
      </w:hyperlink>
      <w:bookmarkStart w:id="2" w:name="_GoBack"/>
      <w:bookmarkEnd w:id="2"/>
    </w:p>
    <w:p w14:paraId="573C9AF9" w14:textId="77777777" w:rsidR="00FA099D" w:rsidRDefault="00FA099D" w:rsidP="00FA099D">
      <w:pPr>
        <w:pStyle w:val="NoSpacing"/>
        <w:rPr>
          <w:sz w:val="24"/>
          <w:szCs w:val="24"/>
        </w:rPr>
      </w:pPr>
    </w:p>
    <w:p w14:paraId="4B1232C6" w14:textId="7F65C2BB" w:rsidR="00FA099D" w:rsidRDefault="00FA099D" w:rsidP="00FA0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neighborhood is a lively mix of young families and old-timers who have</w:t>
      </w:r>
      <w:r w:rsidR="00570197">
        <w:rPr>
          <w:sz w:val="24"/>
          <w:szCs w:val="24"/>
        </w:rPr>
        <w:t xml:space="preserve"> lived here their whole lives. </w:t>
      </w:r>
      <w:r>
        <w:rPr>
          <w:sz w:val="24"/>
          <w:szCs w:val="24"/>
        </w:rPr>
        <w:t>There are a lot of artists, musicians, authors, business owners, educators, government employees and community minded folks.</w:t>
      </w:r>
      <w:r w:rsidR="003D0E5A">
        <w:rPr>
          <w:sz w:val="24"/>
          <w:szCs w:val="24"/>
        </w:rPr>
        <w:t xml:space="preserve"> We have an eclectic </w:t>
      </w:r>
      <w:r w:rsidR="00010F1B">
        <w:rPr>
          <w:sz w:val="24"/>
          <w:szCs w:val="24"/>
        </w:rPr>
        <w:t>mix of owners, renters, and students.</w:t>
      </w:r>
    </w:p>
    <w:p w14:paraId="1432BA7D" w14:textId="77777777" w:rsidR="00FA099D" w:rsidRDefault="00FA099D" w:rsidP="00FA099D">
      <w:pPr>
        <w:pStyle w:val="NoSpacing"/>
        <w:rPr>
          <w:sz w:val="24"/>
          <w:szCs w:val="24"/>
        </w:rPr>
      </w:pPr>
    </w:p>
    <w:p w14:paraId="7928F7BE" w14:textId="77777777" w:rsidR="00FA099D" w:rsidRDefault="00FA099D" w:rsidP="00FA0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are a lot of public art, traffic calming, and water harvesting projects in our neighborhood already</w:t>
      </w:r>
      <w:r w:rsidR="002E2641">
        <w:rPr>
          <w:sz w:val="24"/>
          <w:szCs w:val="24"/>
        </w:rPr>
        <w:t xml:space="preserve"> but we always are looking fo</w:t>
      </w:r>
      <w:r w:rsidR="00010F1B">
        <w:rPr>
          <w:sz w:val="24"/>
          <w:szCs w:val="24"/>
        </w:rPr>
        <w:t>r new residents to get involved and improve our public spaces, including rights-of-way.</w:t>
      </w:r>
    </w:p>
    <w:p w14:paraId="33B525EA" w14:textId="77777777" w:rsidR="002E2641" w:rsidRDefault="002E2641" w:rsidP="00FA099D">
      <w:pPr>
        <w:pStyle w:val="NoSpacing"/>
        <w:rPr>
          <w:sz w:val="24"/>
          <w:szCs w:val="24"/>
        </w:rPr>
      </w:pPr>
    </w:p>
    <w:p w14:paraId="477C5F71" w14:textId="77777777" w:rsidR="002E2641" w:rsidRDefault="002E2641" w:rsidP="00FA0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monthly neighborhood meetings are open to everyone – we meet the 3</w:t>
      </w:r>
      <w:r w:rsidRPr="002E264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Monday of the month at 7 p.m. at the Dunbar School at Main and 2</w:t>
      </w:r>
      <w:r w:rsidRPr="002E264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Street.  The parking lot is shared wit</w:t>
      </w:r>
      <w:r w:rsidR="00AD556E">
        <w:rPr>
          <w:sz w:val="24"/>
          <w:szCs w:val="24"/>
        </w:rPr>
        <w:t xml:space="preserve">h Holy Family Catholic Church. </w:t>
      </w:r>
      <w:r>
        <w:rPr>
          <w:sz w:val="24"/>
          <w:szCs w:val="24"/>
        </w:rPr>
        <w:t>Please join us – we need your involvement to make the neighborhood the best it can be.</w:t>
      </w:r>
    </w:p>
    <w:p w14:paraId="09665F4D" w14:textId="77777777" w:rsidR="00DC10ED" w:rsidRDefault="00DC10ED" w:rsidP="00FA099D">
      <w:pPr>
        <w:pStyle w:val="NoSpacing"/>
        <w:rPr>
          <w:sz w:val="24"/>
          <w:szCs w:val="24"/>
        </w:rPr>
      </w:pPr>
    </w:p>
    <w:p w14:paraId="3762BA01" w14:textId="77777777" w:rsidR="00DC10ED" w:rsidRDefault="00DC10ED" w:rsidP="00FA0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neighborhood website is </w:t>
      </w:r>
      <w:r w:rsidR="00010F1B" w:rsidRPr="00010F1B">
        <w:rPr>
          <w:sz w:val="24"/>
          <w:szCs w:val="24"/>
          <w:u w:val="single"/>
        </w:rPr>
        <w:t>http://dunbarspring.org</w:t>
      </w:r>
      <w:r w:rsidR="00010F1B">
        <w:rPr>
          <w:sz w:val="24"/>
          <w:szCs w:val="24"/>
        </w:rPr>
        <w:t xml:space="preserve">. </w:t>
      </w:r>
      <w:r>
        <w:rPr>
          <w:sz w:val="24"/>
          <w:szCs w:val="24"/>
        </w:rPr>
        <w:t>You can sign up for the neighborhood e-mail list on the website, or by e-mailing DunbarSp</w:t>
      </w:r>
      <w:r w:rsidR="00010F1B">
        <w:rPr>
          <w:sz w:val="24"/>
          <w:szCs w:val="24"/>
        </w:rPr>
        <w:t xml:space="preserve">ring-subscribe@yahoogroups.com and Dunbar/Spring is also on </w:t>
      </w:r>
      <w:r w:rsidR="00010F1B" w:rsidRPr="00010F1B">
        <w:rPr>
          <w:sz w:val="24"/>
          <w:szCs w:val="24"/>
          <w:u w:val="single"/>
        </w:rPr>
        <w:t>https://NextDoor.com</w:t>
      </w:r>
      <w:r w:rsidR="00010F1B">
        <w:rPr>
          <w:sz w:val="24"/>
          <w:szCs w:val="24"/>
        </w:rPr>
        <w:t>.</w:t>
      </w:r>
    </w:p>
    <w:p w14:paraId="61869892" w14:textId="77777777" w:rsidR="002E2641" w:rsidRDefault="002E2641" w:rsidP="00FA099D">
      <w:pPr>
        <w:pStyle w:val="NoSpacing"/>
        <w:rPr>
          <w:sz w:val="24"/>
          <w:szCs w:val="24"/>
        </w:rPr>
      </w:pPr>
    </w:p>
    <w:p w14:paraId="0397FB93" w14:textId="77777777" w:rsidR="002E2641" w:rsidRPr="00FA099D" w:rsidRDefault="000624A6" w:rsidP="00FA0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can always contact </w:t>
      </w:r>
      <w:r w:rsidR="002E2641">
        <w:rPr>
          <w:sz w:val="24"/>
          <w:szCs w:val="24"/>
        </w:rPr>
        <w:t xml:space="preserve">Neighborhood Officers </w:t>
      </w:r>
      <w:r w:rsidR="00010F1B">
        <w:rPr>
          <w:sz w:val="24"/>
          <w:szCs w:val="24"/>
        </w:rPr>
        <w:t xml:space="preserve">through our website if you have questions - </w:t>
      </w:r>
      <w:r w:rsidR="00010F1B" w:rsidRPr="00010F1B">
        <w:rPr>
          <w:sz w:val="24"/>
          <w:szCs w:val="24"/>
          <w:u w:val="single"/>
        </w:rPr>
        <w:t>http://dunbarspring.org/neighborhood-association-board</w:t>
      </w:r>
    </w:p>
    <w:sectPr w:rsidR="002E2641" w:rsidRPr="00FA0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9D"/>
    <w:rsid w:val="00010F1B"/>
    <w:rsid w:val="000624A6"/>
    <w:rsid w:val="002E2641"/>
    <w:rsid w:val="003D0E5A"/>
    <w:rsid w:val="00570197"/>
    <w:rsid w:val="006D1838"/>
    <w:rsid w:val="00814E3D"/>
    <w:rsid w:val="009A244C"/>
    <w:rsid w:val="00AD556E"/>
    <w:rsid w:val="00DC10ED"/>
    <w:rsid w:val="00F86051"/>
    <w:rsid w:val="00FA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BBA030"/>
  <w15:chartTrackingRefBased/>
  <w15:docId w15:val="{E6ED2AF6-D79A-4BE8-A344-EBEC57ED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9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1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nbarspring.org/walkability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askalibrarian</dc:creator>
  <cp:keywords/>
  <dc:description/>
  <cp:lastModifiedBy>Popular Desk</cp:lastModifiedBy>
  <cp:revision>3</cp:revision>
  <dcterms:created xsi:type="dcterms:W3CDTF">2016-03-18T19:05:00Z</dcterms:created>
  <dcterms:modified xsi:type="dcterms:W3CDTF">2016-03-18T19:06:00Z</dcterms:modified>
</cp:coreProperties>
</file>